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695F" w14:textId="7DB8738F" w:rsidR="00A32654" w:rsidRPr="0035426E" w:rsidRDefault="00A32654"/>
    <w:p w14:paraId="283624D2" w14:textId="402F471C" w:rsidR="0035426E" w:rsidRPr="0035426E" w:rsidRDefault="0035426E"/>
    <w:p w14:paraId="6CEEA669" w14:textId="77777777" w:rsidR="0035426E" w:rsidRPr="0035426E" w:rsidRDefault="0035426E" w:rsidP="0035426E">
      <w:pPr>
        <w:rPr>
          <w:rFonts w:ascii="Times New Roman" w:eastAsia="Times New Roman" w:hAnsi="Times New Roman" w:cs="Times New Roman"/>
        </w:rPr>
      </w:pPr>
      <w:r w:rsidRPr="0035426E">
        <w:rPr>
          <w:rFonts w:ascii="Arial" w:eastAsia="Times New Roman" w:hAnsi="Arial" w:cs="Arial"/>
        </w:rPr>
        <w:t>Governor Newsom</w:t>
      </w:r>
      <w:r w:rsidRPr="0035426E">
        <w:rPr>
          <w:rFonts w:ascii="Arial" w:eastAsia="Times New Roman" w:hAnsi="Arial" w:cs="Arial"/>
          <w:b/>
          <w:bCs/>
        </w:rPr>
        <w:t>,</w:t>
      </w:r>
    </w:p>
    <w:p w14:paraId="1A72F140" w14:textId="77777777" w:rsidR="0035426E" w:rsidRPr="0035426E" w:rsidRDefault="0035426E" w:rsidP="0035426E">
      <w:pPr>
        <w:shd w:val="clear" w:color="auto" w:fill="FFFFFF"/>
        <w:spacing w:before="100" w:beforeAutospacing="1" w:after="100" w:afterAutospacing="1"/>
        <w:rPr>
          <w:rFonts w:ascii="Arial" w:eastAsia="Times New Roman" w:hAnsi="Arial" w:cs="Arial"/>
          <w:color w:val="222222"/>
        </w:rPr>
      </w:pPr>
      <w:r w:rsidRPr="0035426E">
        <w:rPr>
          <w:rFonts w:ascii="Arial" w:eastAsia="Times New Roman" w:hAnsi="Arial" w:cs="Arial"/>
          <w:color w:val="222222"/>
        </w:rPr>
        <w:t>We are writing to you regarding SB 79—a bill that barely cleared policy committees and passed the Senate floor by just one vote. This is not a mandate from the Legislature, and it should not be treated as one.</w:t>
      </w:r>
    </w:p>
    <w:p w14:paraId="5776B015" w14:textId="77777777" w:rsidR="003B23F0" w:rsidRDefault="0035426E" w:rsidP="0035426E">
      <w:pPr>
        <w:shd w:val="clear" w:color="auto" w:fill="FFFFFF"/>
        <w:spacing w:before="100" w:beforeAutospacing="1" w:after="100" w:afterAutospacing="1"/>
        <w:rPr>
          <w:rFonts w:ascii="Arial" w:eastAsia="Times New Roman" w:hAnsi="Arial" w:cs="Arial"/>
          <w:color w:val="222222"/>
        </w:rPr>
      </w:pPr>
      <w:r w:rsidRPr="0035426E">
        <w:rPr>
          <w:rFonts w:ascii="Arial" w:eastAsia="Times New Roman" w:hAnsi="Arial" w:cs="Arial"/>
          <w:color w:val="222222"/>
        </w:rPr>
        <w:t xml:space="preserve">Cities across California have spent millions of taxpayer dollars complying with the state’s RHNA requirements, identifying zoning capacity at all levels of affordability while affirmatively furthering fair housing. Local jurisdictions met this challenge by planning new housing near transit and underutilized commercial corridors. </w:t>
      </w:r>
    </w:p>
    <w:p w14:paraId="469DD554" w14:textId="65CE84D1" w:rsidR="0035426E" w:rsidRPr="0035426E" w:rsidRDefault="0035426E" w:rsidP="0035426E">
      <w:pPr>
        <w:shd w:val="clear" w:color="auto" w:fill="FFFFFF"/>
        <w:spacing w:before="100" w:beforeAutospacing="1" w:after="100" w:afterAutospacing="1"/>
        <w:rPr>
          <w:rFonts w:ascii="Arial" w:eastAsia="Times New Roman" w:hAnsi="Arial" w:cs="Arial"/>
          <w:color w:val="222222"/>
        </w:rPr>
      </w:pPr>
      <w:r w:rsidRPr="0035426E">
        <w:rPr>
          <w:rFonts w:ascii="Arial" w:eastAsia="Times New Roman" w:hAnsi="Arial" w:cs="Arial"/>
          <w:color w:val="222222"/>
        </w:rPr>
        <w:t>Most Housing Elements have only just been certified, and their results have yet to be implemented. SB 79 undermines this work by demanding additional density—far beyond state mandates—and by targeting single-family neighborhoods</w:t>
      </w:r>
      <w:r w:rsidR="003B23F0">
        <w:rPr>
          <w:rFonts w:ascii="Arial" w:eastAsia="Times New Roman" w:hAnsi="Arial" w:cs="Arial"/>
          <w:color w:val="222222"/>
        </w:rPr>
        <w:t>.</w:t>
      </w:r>
    </w:p>
    <w:p w14:paraId="300DD062" w14:textId="44584D66" w:rsidR="0035426E" w:rsidRPr="0035426E" w:rsidRDefault="0035426E" w:rsidP="0035426E">
      <w:pPr>
        <w:shd w:val="clear" w:color="auto" w:fill="FFFFFF"/>
        <w:spacing w:before="100" w:beforeAutospacing="1" w:after="100" w:afterAutospacing="1"/>
        <w:rPr>
          <w:rFonts w:ascii="Arial" w:eastAsia="Times New Roman" w:hAnsi="Arial" w:cs="Arial"/>
          <w:color w:val="222222"/>
        </w:rPr>
      </w:pPr>
      <w:r w:rsidRPr="0035426E">
        <w:rPr>
          <w:rFonts w:ascii="Arial" w:eastAsia="Times New Roman" w:hAnsi="Arial" w:cs="Arial"/>
          <w:color w:val="222222"/>
        </w:rPr>
        <w:t xml:space="preserve">The neighborhoods </w:t>
      </w:r>
      <w:r w:rsidR="003B23F0">
        <w:rPr>
          <w:rFonts w:ascii="Arial" w:eastAsia="Times New Roman" w:hAnsi="Arial" w:cs="Arial"/>
          <w:color w:val="222222"/>
        </w:rPr>
        <w:t xml:space="preserve">most </w:t>
      </w:r>
      <w:r w:rsidRPr="0035426E">
        <w:rPr>
          <w:rFonts w:ascii="Arial" w:eastAsia="Times New Roman" w:hAnsi="Arial" w:cs="Arial"/>
          <w:color w:val="222222"/>
        </w:rPr>
        <w:t>impacted by SB 79 are modest, working-class communities, high fire zones, historic districts, or simply stable residential areas where families have invested in their futures. SB 79 dismisses the value of homeownership</w:t>
      </w:r>
      <w:r w:rsidR="003B23F0">
        <w:rPr>
          <w:rFonts w:ascii="Arial" w:eastAsia="Times New Roman" w:hAnsi="Arial" w:cs="Arial"/>
          <w:color w:val="222222"/>
        </w:rPr>
        <w:t>.</w:t>
      </w:r>
    </w:p>
    <w:p w14:paraId="1D00036A" w14:textId="77777777" w:rsidR="0035426E" w:rsidRPr="0035426E" w:rsidRDefault="0035426E" w:rsidP="0035426E">
      <w:pPr>
        <w:shd w:val="clear" w:color="auto" w:fill="FFFFFF"/>
        <w:spacing w:before="100" w:beforeAutospacing="1" w:after="100" w:afterAutospacing="1"/>
        <w:rPr>
          <w:rFonts w:ascii="Arial" w:eastAsia="Times New Roman" w:hAnsi="Arial" w:cs="Arial"/>
          <w:color w:val="222222"/>
        </w:rPr>
      </w:pPr>
      <w:r w:rsidRPr="0035426E">
        <w:rPr>
          <w:rFonts w:ascii="Arial" w:eastAsia="Times New Roman" w:hAnsi="Arial" w:cs="Arial"/>
          <w:color w:val="222222"/>
        </w:rPr>
        <w:t>Governor, you seek higher office. Can you honestly say that the rights of individual homeowners are unimportant, and that they do not deserve full transparency before their neighborhoods are rezoned?</w:t>
      </w:r>
    </w:p>
    <w:p w14:paraId="6DA11D5F" w14:textId="77777777" w:rsidR="003B23F0" w:rsidRDefault="0035426E" w:rsidP="0035426E">
      <w:pPr>
        <w:shd w:val="clear" w:color="auto" w:fill="FFFFFF"/>
        <w:spacing w:before="100" w:beforeAutospacing="1" w:after="100" w:afterAutospacing="1"/>
        <w:rPr>
          <w:rFonts w:ascii="Arial" w:eastAsia="Times New Roman" w:hAnsi="Arial" w:cs="Arial"/>
          <w:color w:val="222222"/>
        </w:rPr>
      </w:pPr>
      <w:r w:rsidRPr="003B23F0">
        <w:rPr>
          <w:rFonts w:ascii="Arial" w:eastAsia="Times New Roman" w:hAnsi="Arial" w:cs="Arial"/>
          <w:b/>
          <w:bCs/>
          <w:i/>
          <w:iCs/>
          <w:color w:val="222222"/>
        </w:rPr>
        <w:t>We ask you to veto this bill</w:t>
      </w:r>
      <w:r w:rsidRPr="0035426E">
        <w:rPr>
          <w:rFonts w:ascii="Arial" w:eastAsia="Times New Roman" w:hAnsi="Arial" w:cs="Arial"/>
          <w:color w:val="222222"/>
        </w:rPr>
        <w:t xml:space="preserve">—or at the very least, the provisions that strip protections from single-family homes. </w:t>
      </w:r>
    </w:p>
    <w:p w14:paraId="2545CD07" w14:textId="77777777" w:rsidR="003B23F0" w:rsidRDefault="0035426E" w:rsidP="0035426E">
      <w:pPr>
        <w:shd w:val="clear" w:color="auto" w:fill="FFFFFF"/>
        <w:spacing w:before="100" w:beforeAutospacing="1" w:after="100" w:afterAutospacing="1"/>
        <w:rPr>
          <w:rFonts w:ascii="Arial" w:eastAsia="Times New Roman" w:hAnsi="Arial" w:cs="Arial"/>
          <w:color w:val="222222"/>
        </w:rPr>
      </w:pPr>
      <w:r w:rsidRPr="0035426E">
        <w:rPr>
          <w:rFonts w:ascii="Arial" w:eastAsia="Times New Roman" w:hAnsi="Arial" w:cs="Arial"/>
          <w:color w:val="222222"/>
        </w:rPr>
        <w:t xml:space="preserve">SB 79 passed not on merit, but through carve-outs and exemptions designed to secure votes. </w:t>
      </w:r>
    </w:p>
    <w:p w14:paraId="248FBBBF" w14:textId="58F0B468" w:rsidR="0035426E" w:rsidRPr="0035426E" w:rsidRDefault="0035426E" w:rsidP="0035426E">
      <w:pPr>
        <w:shd w:val="clear" w:color="auto" w:fill="FFFFFF"/>
        <w:spacing w:before="100" w:beforeAutospacing="1" w:after="100" w:afterAutospacing="1"/>
        <w:rPr>
          <w:rFonts w:ascii="Arial" w:eastAsia="Times New Roman" w:hAnsi="Arial" w:cs="Arial"/>
          <w:color w:val="222222"/>
        </w:rPr>
      </w:pPr>
      <w:r w:rsidRPr="0035426E">
        <w:rPr>
          <w:rFonts w:ascii="Arial" w:eastAsia="Times New Roman" w:hAnsi="Arial" w:cs="Arial"/>
          <w:color w:val="222222"/>
        </w:rPr>
        <w:t>If the housing crisis is truly a statewide concern, why does this bill exempt most jurisdictions, leaving only a handful to bear the burden while losing their Charter City land-use rights?</w:t>
      </w:r>
    </w:p>
    <w:p w14:paraId="3D50B156" w14:textId="77777777" w:rsidR="003B23F0" w:rsidRDefault="0035426E" w:rsidP="0035426E">
      <w:pPr>
        <w:shd w:val="clear" w:color="auto" w:fill="FFFFFF"/>
        <w:spacing w:before="100" w:beforeAutospacing="1" w:after="100" w:afterAutospacing="1"/>
        <w:rPr>
          <w:rFonts w:ascii="Arial" w:eastAsia="Times New Roman" w:hAnsi="Arial" w:cs="Arial"/>
          <w:color w:val="222222"/>
        </w:rPr>
      </w:pPr>
      <w:r w:rsidRPr="0035426E">
        <w:rPr>
          <w:rFonts w:ascii="Arial" w:eastAsia="Times New Roman" w:hAnsi="Arial" w:cs="Arial"/>
          <w:color w:val="222222"/>
        </w:rPr>
        <w:t xml:space="preserve">We urge you to stand for more housing, but also for transparency, smart planning, and the rights of all Californians. SB 79 tramples these principles in favor of special interests. </w:t>
      </w:r>
    </w:p>
    <w:p w14:paraId="398E3478" w14:textId="5BB003DD" w:rsidR="0035426E" w:rsidRPr="0035426E" w:rsidRDefault="0035426E" w:rsidP="0035426E">
      <w:pPr>
        <w:shd w:val="clear" w:color="auto" w:fill="FFFFFF"/>
        <w:spacing w:before="100" w:beforeAutospacing="1" w:after="100" w:afterAutospacing="1"/>
        <w:rPr>
          <w:rFonts w:ascii="Arial" w:eastAsia="Times New Roman" w:hAnsi="Arial" w:cs="Arial"/>
          <w:color w:val="222222"/>
        </w:rPr>
      </w:pPr>
      <w:r w:rsidRPr="0035426E">
        <w:rPr>
          <w:rFonts w:ascii="Arial" w:eastAsia="Times New Roman" w:hAnsi="Arial" w:cs="Arial"/>
          <w:color w:val="222222"/>
        </w:rPr>
        <w:t>Not every housing bill is a good bill—and this one deserves your veto.</w:t>
      </w:r>
    </w:p>
    <w:p w14:paraId="1F7FA834" w14:textId="47689DF6" w:rsidR="0035426E" w:rsidRDefault="0035426E" w:rsidP="0035426E">
      <w:pPr>
        <w:shd w:val="clear" w:color="auto" w:fill="FFFFFF"/>
        <w:spacing w:before="100" w:beforeAutospacing="1" w:after="100" w:afterAutospacing="1"/>
        <w:rPr>
          <w:rFonts w:ascii="Arial" w:eastAsia="Times New Roman" w:hAnsi="Arial" w:cs="Arial"/>
          <w:color w:val="222222"/>
        </w:rPr>
      </w:pPr>
      <w:r w:rsidRPr="0035426E">
        <w:rPr>
          <w:rFonts w:ascii="Arial" w:eastAsia="Times New Roman" w:hAnsi="Arial" w:cs="Arial"/>
          <w:color w:val="222222"/>
        </w:rPr>
        <w:t>Respectfully,</w:t>
      </w:r>
    </w:p>
    <w:p w14:paraId="6A2947B6" w14:textId="6931F383" w:rsidR="00457DDA" w:rsidRPr="0035426E" w:rsidRDefault="00457DDA" w:rsidP="0035426E">
      <w:pPr>
        <w:shd w:val="clear" w:color="auto" w:fill="FFFFFF"/>
        <w:spacing w:before="100" w:beforeAutospacing="1" w:after="100" w:afterAutospacing="1"/>
        <w:rPr>
          <w:rFonts w:ascii="Arial" w:eastAsia="Times New Roman" w:hAnsi="Arial" w:cs="Arial"/>
          <w:color w:val="222222"/>
        </w:rPr>
      </w:pPr>
    </w:p>
    <w:p w14:paraId="70C7C733" w14:textId="77777777" w:rsidR="0035426E" w:rsidRPr="0035426E" w:rsidRDefault="0035426E">
      <w:pPr>
        <w:rPr>
          <w:sz w:val="28"/>
          <w:szCs w:val="28"/>
        </w:rPr>
      </w:pPr>
    </w:p>
    <w:sectPr w:rsidR="0035426E" w:rsidRPr="0035426E" w:rsidSect="002776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26E"/>
    <w:rsid w:val="0027763B"/>
    <w:rsid w:val="0035426E"/>
    <w:rsid w:val="003B23F0"/>
    <w:rsid w:val="00457DDA"/>
    <w:rsid w:val="00A32654"/>
    <w:rsid w:val="00AE4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E24D76"/>
  <w15:chartTrackingRefBased/>
  <w15:docId w15:val="{A0605F02-4965-9F49-B835-7612590E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426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19341">
      <w:bodyDiv w:val="1"/>
      <w:marLeft w:val="0"/>
      <w:marRight w:val="0"/>
      <w:marTop w:val="0"/>
      <w:marBottom w:val="0"/>
      <w:divBdr>
        <w:top w:val="none" w:sz="0" w:space="0" w:color="auto"/>
        <w:left w:val="none" w:sz="0" w:space="0" w:color="auto"/>
        <w:bottom w:val="none" w:sz="0" w:space="0" w:color="auto"/>
        <w:right w:val="none" w:sz="0" w:space="0" w:color="auto"/>
      </w:divBdr>
      <w:divsChild>
        <w:div w:id="1302543506">
          <w:marLeft w:val="0"/>
          <w:marRight w:val="0"/>
          <w:marTop w:val="0"/>
          <w:marBottom w:val="0"/>
          <w:divBdr>
            <w:top w:val="none" w:sz="0" w:space="0" w:color="auto"/>
            <w:left w:val="none" w:sz="0" w:space="0" w:color="auto"/>
            <w:bottom w:val="none" w:sz="0" w:space="0" w:color="auto"/>
            <w:right w:val="none" w:sz="0" w:space="0" w:color="auto"/>
          </w:divBdr>
        </w:div>
        <w:div w:id="1099250215">
          <w:marLeft w:val="0"/>
          <w:marRight w:val="0"/>
          <w:marTop w:val="0"/>
          <w:marBottom w:val="0"/>
          <w:divBdr>
            <w:top w:val="none" w:sz="0" w:space="0" w:color="auto"/>
            <w:left w:val="none" w:sz="0" w:space="0" w:color="auto"/>
            <w:bottom w:val="none" w:sz="0" w:space="0" w:color="auto"/>
            <w:right w:val="none" w:sz="0" w:space="0" w:color="auto"/>
          </w:divBdr>
          <w:divsChild>
            <w:div w:id="1796829494">
              <w:marLeft w:val="0"/>
              <w:marRight w:val="0"/>
              <w:marTop w:val="0"/>
              <w:marBottom w:val="0"/>
              <w:divBdr>
                <w:top w:val="none" w:sz="0" w:space="0" w:color="auto"/>
                <w:left w:val="none" w:sz="0" w:space="0" w:color="auto"/>
                <w:bottom w:val="none" w:sz="0" w:space="0" w:color="auto"/>
                <w:right w:val="none" w:sz="0" w:space="0" w:color="auto"/>
              </w:divBdr>
              <w:divsChild>
                <w:div w:id="117966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283</Words>
  <Characters>1617</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2025-09-13T18:54:00Z</dcterms:created>
  <dcterms:modified xsi:type="dcterms:W3CDTF">2025-09-13T18:54:00Z</dcterms:modified>
</cp:coreProperties>
</file>